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A31F" w14:textId="77777777" w:rsidR="000C79A1" w:rsidRDefault="000C79A1" w:rsidP="000C79A1">
      <w:pPr>
        <w:spacing w:after="0" w:line="240" w:lineRule="auto"/>
        <w:jc w:val="center"/>
      </w:pPr>
      <w:r>
        <w:t>PLAN STUDIÓW STACJONARNYCH II STOPNIA</w:t>
      </w:r>
    </w:p>
    <w:p w14:paraId="3530B07B" w14:textId="77777777" w:rsidR="00613825" w:rsidRPr="009E08F5" w:rsidRDefault="000C79A1" w:rsidP="000C79A1">
      <w:pPr>
        <w:spacing w:after="0" w:line="240" w:lineRule="auto"/>
        <w:jc w:val="center"/>
      </w:pPr>
      <w:r>
        <w:t>W KATEDRZE STUDIÓW INTERKULTUROWYCH EUROPY ŚRODKOWO-WSCHODNIEJ</w:t>
      </w:r>
    </w:p>
    <w:tbl>
      <w:tblPr>
        <w:tblW w:w="954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4580"/>
        <w:gridCol w:w="720"/>
        <w:gridCol w:w="640"/>
        <w:gridCol w:w="540"/>
        <w:gridCol w:w="1260"/>
        <w:gridCol w:w="720"/>
        <w:gridCol w:w="720"/>
      </w:tblGrid>
      <w:tr w:rsidR="00613825" w:rsidRPr="00DE0A63" w14:paraId="788C5A2C" w14:textId="77777777" w:rsidTr="00613825">
        <w:trPr>
          <w:trHeight w:val="66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27EF3ED2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L. p.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2049B37E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Nazwa przedmiotu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6779AE7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Typ zajęć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57E573F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Liczba godzin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AE60918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Forma zaliczenia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5F7A547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Punkty ECTS</w:t>
            </w:r>
          </w:p>
        </w:tc>
      </w:tr>
      <w:tr w:rsidR="00613825" w:rsidRPr="00DE0A63" w14:paraId="468128EA" w14:textId="77777777" w:rsidTr="00613825">
        <w:trPr>
          <w:trHeight w:val="34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B6C51D4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58C17FE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I semestr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A814D48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D7E8D1C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AF84FBA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3176344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3481999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00AB9A7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</w:tr>
      <w:tr w:rsidR="00613825" w:rsidRPr="00DE0A63" w14:paraId="0AAD3491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6C67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8BA1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Wykład monograficzny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5BA8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1066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0720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2A05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E205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E2B5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</w:tr>
      <w:tr w:rsidR="00613825" w:rsidRPr="00DE0A63" w14:paraId="43F25CBE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710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06FB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Filozofia kultury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A0AE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F05A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8EED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F8F4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egzamin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A732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FB10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3,5</w:t>
            </w:r>
          </w:p>
        </w:tc>
      </w:tr>
      <w:tr w:rsidR="00613825" w:rsidRPr="00DE0A63" w14:paraId="406D7E77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CD40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DD21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FC68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C4D9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92F8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21A3" w14:textId="77777777" w:rsidR="00613825" w:rsidRPr="00C543D4" w:rsidRDefault="00613825" w:rsidP="00613825">
            <w:pPr>
              <w:spacing w:after="0"/>
              <w:jc w:val="center"/>
              <w:rPr>
                <w:sz w:val="20"/>
              </w:rPr>
            </w:pPr>
            <w:proofErr w:type="spellStart"/>
            <w:r w:rsidRPr="00C543D4">
              <w:rPr>
                <w:sz w:val="20"/>
              </w:rPr>
              <w:t>zal</w:t>
            </w:r>
            <w:proofErr w:type="spellEnd"/>
            <w:r w:rsidRPr="00C543D4">
              <w:rPr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597C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B9D9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9</w:t>
            </w:r>
          </w:p>
        </w:tc>
      </w:tr>
      <w:tr w:rsidR="00613825" w:rsidRPr="00DE0A63" w14:paraId="2B6331EB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83C1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6BDC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Kraj w regionie wybrane zagadnienia: historia-współczesność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D493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FCC4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 xml:space="preserve">2x30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E495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3239" w14:textId="77777777" w:rsidR="00613825" w:rsidRPr="00C543D4" w:rsidRDefault="00613825" w:rsidP="00613825">
            <w:pPr>
              <w:spacing w:after="0"/>
              <w:ind w:right="-7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858E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720D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7</w:t>
            </w:r>
          </w:p>
        </w:tc>
      </w:tr>
      <w:tr w:rsidR="00613825" w:rsidRPr="00DE0A63" w14:paraId="040855EC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CC01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0EB6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Translatorium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5FD8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ćw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A188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C3DD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A6AA" w14:textId="77777777" w:rsidR="00613825" w:rsidRPr="00C543D4" w:rsidRDefault="00613825" w:rsidP="00613825">
            <w:pPr>
              <w:spacing w:after="0"/>
              <w:ind w:right="-7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>.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9623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7B8B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3,5</w:t>
            </w:r>
          </w:p>
        </w:tc>
      </w:tr>
      <w:tr w:rsidR="00613825" w:rsidRPr="00DE0A63" w14:paraId="68D0E49A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EAB7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6038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sz w:val="20"/>
              </w:rPr>
              <w:t>Media w Europie Środkowo-Wschodniej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3A35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D261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A5E3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B65A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8013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2986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</w:tr>
      <w:tr w:rsidR="00613825" w:rsidRPr="00DE0A63" w14:paraId="0849B116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C994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7.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003D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Przedmioty ogólnodostępne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1D51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w/k/s.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A1B0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C11E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701E" w14:textId="77777777" w:rsidR="00613825" w:rsidRPr="00C543D4" w:rsidRDefault="00613825" w:rsidP="00613825">
            <w:pPr>
              <w:spacing w:after="0"/>
              <w:ind w:left="-4" w:right="-7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stop./ 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0F08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8178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</w:tr>
      <w:tr w:rsidR="00613825" w:rsidRPr="00DE0A63" w14:paraId="4AD40A99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6054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B26FE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3CC1F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7FAE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F574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224E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F465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B7FC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30</w:t>
            </w:r>
          </w:p>
        </w:tc>
      </w:tr>
      <w:tr w:rsidR="00613825" w:rsidRPr="00DE0A63" w14:paraId="41AF0D8A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776F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A9DADBA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II semestr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E1E6839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F9140A0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26925E0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6DEBD7E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A1870AE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6A777E2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</w:tr>
      <w:tr w:rsidR="00613825" w:rsidRPr="00DE0A63" w14:paraId="7117DC07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4B4F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1047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Antropologia kultury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7A4A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4485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81C6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7282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egzamin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9614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797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3,5</w:t>
            </w:r>
          </w:p>
        </w:tc>
      </w:tr>
      <w:tr w:rsidR="00613825" w:rsidRPr="00DE0A63" w14:paraId="04E53A14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E005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F3D0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Praktyczna nauka języków etnicznych regionu</w:t>
            </w:r>
            <w:r w:rsidRPr="00C543D4">
              <w:rPr>
                <w:color w:val="000000"/>
                <w:sz w:val="20"/>
                <w:vertAlign w:val="superscript"/>
              </w:rPr>
              <w:t>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3DCB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564E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EC10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1A12" w14:textId="77777777" w:rsidR="00613825" w:rsidRPr="00C543D4" w:rsidRDefault="00613825" w:rsidP="00613825">
            <w:pPr>
              <w:spacing w:after="0"/>
              <w:jc w:val="center"/>
              <w:rPr>
                <w:sz w:val="20"/>
              </w:rPr>
            </w:pPr>
            <w:proofErr w:type="spellStart"/>
            <w:r w:rsidRPr="00C543D4">
              <w:rPr>
                <w:sz w:val="20"/>
              </w:rPr>
              <w:t>zal</w:t>
            </w:r>
            <w:proofErr w:type="spellEnd"/>
            <w:r w:rsidRPr="00C543D4">
              <w:rPr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12E8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3D79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9</w:t>
            </w:r>
          </w:p>
        </w:tc>
      </w:tr>
      <w:tr w:rsidR="00613825" w:rsidRPr="00DE0A63" w14:paraId="7AB16A3B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D30D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85FF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Kraj w regionie wybrane zagadnienia: historia-współczesność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4D2D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sem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5A0A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0F4B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9A6C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E378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6251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7</w:t>
            </w:r>
          </w:p>
        </w:tc>
      </w:tr>
      <w:tr w:rsidR="00613825" w:rsidRPr="00DE0A63" w14:paraId="11B28CA5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4B1B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ED0E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 xml:space="preserve">Specyfika pogranicza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E5F1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sem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0D58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A4B1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C4DD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0C5B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E71F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3,5</w:t>
            </w:r>
          </w:p>
        </w:tc>
      </w:tr>
      <w:tr w:rsidR="00613825" w:rsidRPr="00DE0A63" w14:paraId="40A8CA89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5D80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BCE2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Studium terenowe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0B96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3909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C2F1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8BFD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4D17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3F94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</w:t>
            </w:r>
          </w:p>
        </w:tc>
      </w:tr>
      <w:tr w:rsidR="00613825" w:rsidRPr="00DE0A63" w14:paraId="7394AE79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C556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31D6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Translatorium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9E0F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6B95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2493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CF07" w14:textId="77777777" w:rsidR="00613825" w:rsidRPr="00C543D4" w:rsidRDefault="00613825" w:rsidP="00613825">
            <w:pPr>
              <w:spacing w:after="0"/>
              <w:ind w:right="-7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>.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1F26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EC51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</w:t>
            </w:r>
          </w:p>
        </w:tc>
      </w:tr>
      <w:tr w:rsidR="00613825" w:rsidRPr="00DE0A63" w14:paraId="63258044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4A00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7.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A728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Przedmioty ogólnodostępne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9C78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w/k/s.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99DD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66D7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863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stop./ 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9CDF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E59E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</w:tr>
      <w:tr w:rsidR="00613825" w:rsidRPr="00DE0A63" w14:paraId="04C06772" w14:textId="77777777" w:rsidTr="00613825">
        <w:trPr>
          <w:trHeight w:val="255"/>
        </w:trPr>
        <w:tc>
          <w:tcPr>
            <w:tcW w:w="4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68E71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4CE8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A418A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1C22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  <w:r w:rsidRPr="00C543D4">
              <w:rPr>
                <w:color w:val="000000"/>
                <w:sz w:val="20"/>
              </w:rPr>
              <w:t>330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0564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9A48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848A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30</w:t>
            </w:r>
          </w:p>
        </w:tc>
      </w:tr>
      <w:tr w:rsidR="00613825" w:rsidRPr="00DE0A63" w14:paraId="2159FE2D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3490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0E66257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III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15757E8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ED430E1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D6405AA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13A0564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9ED991E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B17F68B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</w:tr>
      <w:tr w:rsidR="00613825" w:rsidRPr="00DE0A63" w14:paraId="32545821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C95C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8D0F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Metody badań kulturoznawczych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72F6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konw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FA3E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032D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A97F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egzamin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1FF0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19DE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4</w:t>
            </w:r>
          </w:p>
        </w:tc>
      </w:tr>
      <w:tr w:rsidR="00613825" w:rsidRPr="00DE0A63" w14:paraId="67C9250E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B4D7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878F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Wykład monograficzny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1832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0630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38FA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AAFB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490F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9140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</w:tr>
      <w:tr w:rsidR="00613825" w:rsidRPr="00DE0A63" w14:paraId="4745F61F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7E00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9FC4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sz w:val="20"/>
              </w:rPr>
              <w:t>Organizacje i zarządzanie kulturą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ECE9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5DCB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0299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76DB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9024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9415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</w:tr>
      <w:tr w:rsidR="00613825" w:rsidRPr="00DE0A63" w14:paraId="682ADD71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CCEA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1C0E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Praktyczna nauka języków etnicznych regionu</w:t>
            </w:r>
            <w:r w:rsidRPr="00C543D4">
              <w:rPr>
                <w:color w:val="000000"/>
                <w:sz w:val="20"/>
                <w:vertAlign w:val="superscript"/>
              </w:rPr>
              <w:t>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FFE8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314F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8F39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4A49" w14:textId="77777777" w:rsidR="00613825" w:rsidRPr="00C543D4" w:rsidRDefault="00613825" w:rsidP="00613825">
            <w:pPr>
              <w:spacing w:after="0"/>
              <w:jc w:val="center"/>
              <w:rPr>
                <w:sz w:val="20"/>
              </w:rPr>
            </w:pPr>
            <w:proofErr w:type="spellStart"/>
            <w:r w:rsidRPr="00C543D4">
              <w:rPr>
                <w:sz w:val="20"/>
              </w:rPr>
              <w:t>zal</w:t>
            </w:r>
            <w:proofErr w:type="spellEnd"/>
            <w:r w:rsidRPr="00C543D4">
              <w:rPr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9E6C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6F26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9</w:t>
            </w:r>
          </w:p>
        </w:tc>
      </w:tr>
      <w:tr w:rsidR="00613825" w:rsidRPr="00DE0A63" w14:paraId="799FA586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3AF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8F2D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Seminarium magisterskie, przygotowanie pracy magisterskiej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7994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sem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0081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1141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D3E4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8D3F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854C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6</w:t>
            </w:r>
          </w:p>
        </w:tc>
      </w:tr>
      <w:tr w:rsidR="00613825" w:rsidRPr="00DE0A63" w14:paraId="60BF8021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FBB0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9270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Kraj w regionie: wybrane zagadnienia literatura, kultura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A423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9733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5A1E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FB87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4096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8C76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7</w:t>
            </w:r>
          </w:p>
        </w:tc>
      </w:tr>
      <w:tr w:rsidR="00613825" w:rsidRPr="00DE0A63" w14:paraId="7BA60C82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5618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A3F8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Ogółem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4558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42AC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8425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5A1C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9ADE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276C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30</w:t>
            </w:r>
          </w:p>
        </w:tc>
      </w:tr>
      <w:tr w:rsidR="00613825" w:rsidRPr="00DE0A63" w14:paraId="640BA8C8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D2DC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7B810AB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IV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B646CA8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6A91828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010C066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DB1EB4A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D9C2E62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BAC176F" w14:textId="77777777" w:rsidR="00613825" w:rsidRPr="00C543D4" w:rsidRDefault="00613825" w:rsidP="0061382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</w:tr>
      <w:tr w:rsidR="00613825" w:rsidRPr="00DE0A63" w14:paraId="56CA3A1B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E7FC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7487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Wizualne konteksty kultury (z elementami estetyki i antropologii obrazu)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51E8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1C93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37CE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8BD0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egzamin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8A53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4AE0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</w:tr>
      <w:tr w:rsidR="00613825" w:rsidRPr="00DE0A63" w14:paraId="6E6B034D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09A2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4DF1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Seminarium magisterskie, przygotowanie pracy magisterskiej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D1F9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sem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F282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2FC8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DB3B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C88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D591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10</w:t>
            </w:r>
          </w:p>
        </w:tc>
      </w:tr>
      <w:tr w:rsidR="00613825" w:rsidRPr="00DE0A63" w14:paraId="4A14669B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82E8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C159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163F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6174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8592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F120" w14:textId="77777777" w:rsidR="00613825" w:rsidRPr="00C543D4" w:rsidRDefault="00613825" w:rsidP="00613825">
            <w:pPr>
              <w:spacing w:after="0"/>
              <w:jc w:val="center"/>
              <w:rPr>
                <w:sz w:val="20"/>
              </w:rPr>
            </w:pPr>
            <w:proofErr w:type="spellStart"/>
            <w:r w:rsidRPr="00C543D4">
              <w:rPr>
                <w:sz w:val="20"/>
              </w:rPr>
              <w:t>zal</w:t>
            </w:r>
            <w:proofErr w:type="spellEnd"/>
            <w:r w:rsidRPr="00C543D4">
              <w:rPr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5694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5292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9</w:t>
            </w:r>
          </w:p>
        </w:tc>
      </w:tr>
      <w:tr w:rsidR="00613825" w:rsidRPr="00DE0A63" w14:paraId="69951E79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31A9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E2B5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Wykład monograficzny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0A14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7052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9F1B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93D2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9DEE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79B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</w:tr>
      <w:tr w:rsidR="00613825" w:rsidRPr="00DE0A63" w14:paraId="753B2CDB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E7A5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56B1" w14:textId="77777777" w:rsidR="00613825" w:rsidRPr="00C543D4" w:rsidRDefault="00613825" w:rsidP="0061382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Kraj w regionie: wybrane zagadnienia literatura, kultura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B585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sem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747A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38E5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9B75" w14:textId="77777777" w:rsidR="00613825" w:rsidRPr="00C543D4" w:rsidRDefault="00613825" w:rsidP="0061382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B16C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2E83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7</w:t>
            </w:r>
          </w:p>
        </w:tc>
      </w:tr>
      <w:tr w:rsidR="00613825" w:rsidRPr="00DE0A63" w14:paraId="7C5D7B76" w14:textId="77777777" w:rsidTr="0061382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C285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56FC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E652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E3C2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48A5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9A23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1364" w14:textId="77777777" w:rsidR="00613825" w:rsidRPr="00C543D4" w:rsidRDefault="00613825" w:rsidP="0061382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EC00" w14:textId="77777777" w:rsidR="00613825" w:rsidRPr="00C543D4" w:rsidRDefault="00613825" w:rsidP="0061382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30</w:t>
            </w:r>
          </w:p>
        </w:tc>
      </w:tr>
    </w:tbl>
    <w:p w14:paraId="2956584D" w14:textId="77777777" w:rsidR="009D3232" w:rsidRDefault="009D3232"/>
    <w:sectPr w:rsidR="009D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065DF"/>
    <w:multiLevelType w:val="hybridMultilevel"/>
    <w:tmpl w:val="BABAEF42"/>
    <w:lvl w:ilvl="0" w:tplc="0ED09988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34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25"/>
    <w:rsid w:val="000C79A1"/>
    <w:rsid w:val="002131F4"/>
    <w:rsid w:val="00303C70"/>
    <w:rsid w:val="00613825"/>
    <w:rsid w:val="007461FB"/>
    <w:rsid w:val="007D23AD"/>
    <w:rsid w:val="009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9D645"/>
  <w15:chartTrackingRefBased/>
  <w15:docId w15:val="{77BDFB87-4C60-41F3-B56D-9D95A79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3825"/>
    <w:pPr>
      <w:spacing w:after="200" w:line="276" w:lineRule="auto"/>
    </w:pPr>
    <w:rPr>
      <w:rFonts w:ascii="Arial Narrow" w:hAnsi="Arial Narrow"/>
      <w:sz w:val="22"/>
      <w:szCs w:val="22"/>
      <w:lang w:val="pl-PL" w:eastAsia="en-US"/>
    </w:rPr>
  </w:style>
  <w:style w:type="paragraph" w:styleId="Nagwek1">
    <w:name w:val="heading 1"/>
    <w:basedOn w:val="Normalny"/>
    <w:autoRedefine/>
    <w:qFormat/>
    <w:rsid w:val="00303C70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2">
    <w:name w:val="Styl2"/>
    <w:basedOn w:val="Normalny"/>
    <w:rsid w:val="009D3232"/>
    <w:pPr>
      <w:numPr>
        <w:numId w:val="1"/>
      </w:numPr>
      <w:suppressAutoHyphens/>
      <w:jc w:val="both"/>
    </w:pPr>
    <w:rPr>
      <w:rFonts w:eastAsia="Calibri"/>
      <w:kern w:val="1"/>
      <w:lang w:eastAsia="ar-SA"/>
    </w:rPr>
  </w:style>
  <w:style w:type="paragraph" w:customStyle="1" w:styleId="Styl1">
    <w:name w:val="Styl1"/>
    <w:basedOn w:val="Nagwek1"/>
    <w:autoRedefine/>
    <w:rsid w:val="007D23AD"/>
    <w:pPr>
      <w:jc w:val="both"/>
    </w:pPr>
    <w:rPr>
      <w:rFonts w:ascii="Times New Roman" w:hAnsi="Times New Roman"/>
      <w:bCs w:val="0"/>
      <w:sz w:val="28"/>
    </w:rPr>
  </w:style>
  <w:style w:type="paragraph" w:customStyle="1" w:styleId="nAglowekmoj">
    <w:name w:val="nAglowek moj"/>
    <w:basedOn w:val="Nagwek1"/>
    <w:autoRedefine/>
    <w:rsid w:val="007D23AD"/>
    <w:pPr>
      <w:jc w:val="both"/>
    </w:pPr>
    <w:rPr>
      <w:rFonts w:ascii="Times New Roman" w:hAnsi="Times New Roman"/>
      <w:sz w:val="28"/>
    </w:rPr>
  </w:style>
  <w:style w:type="paragraph" w:styleId="Tekstprzypisudolnego">
    <w:name w:val="footnote text"/>
    <w:basedOn w:val="Normalny"/>
    <w:autoRedefine/>
    <w:semiHidden/>
    <w:rsid w:val="007D23AD"/>
    <w:pPr>
      <w:widowControl w:val="0"/>
      <w:suppressLineNumbers/>
      <w:suppressAutoHyphens/>
      <w:overflowPunct w:val="0"/>
      <w:autoSpaceDE w:val="0"/>
      <w:textAlignment w:val="baseline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stacjonarne drugiego stopnia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stacjonarne drugiego stopnia</dc:title>
  <dc:subject/>
  <dc:creator>PaniD</dc:creator>
  <cp:keywords/>
  <dc:description/>
  <cp:lastModifiedBy>Kamil Dwornik</cp:lastModifiedBy>
  <cp:revision>2</cp:revision>
  <dcterms:created xsi:type="dcterms:W3CDTF">2024-12-14T11:03:00Z</dcterms:created>
  <dcterms:modified xsi:type="dcterms:W3CDTF">2024-12-14T11:03:00Z</dcterms:modified>
</cp:coreProperties>
</file>